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>
        <w:rPr>
          <w:rFonts w:ascii="HGPｺﾞｼｯｸM" w:eastAsia="HGPｺﾞｼｯｸM" w:hAnsiTheme="majorEastAsia" w:hint="eastAsia"/>
          <w:b/>
          <w:sz w:val="28"/>
          <w:szCs w:val="28"/>
        </w:rPr>
        <w:t>岩見沢市社会教育委員公募委員　応募用紙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135"/>
        <w:gridCol w:w="4536"/>
        <w:gridCol w:w="972"/>
        <w:gridCol w:w="20"/>
        <w:gridCol w:w="3969"/>
      </w:tblGrid>
      <w:tr>
        <w:tc>
          <w:tcPr>
            <w:tcW w:w="1135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 別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　年　月　日</w:t>
            </w:r>
          </w:p>
        </w:tc>
      </w:tr>
      <w:tr>
        <w:trPr>
          <w:trHeight w:val="1028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男・女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昭和</w:t>
            </w:r>
          </w:p>
          <w:p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年　　月　　日</w:t>
            </w:r>
          </w:p>
          <w:p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</w:p>
        </w:tc>
      </w:tr>
      <w:tr>
        <w:trPr>
          <w:trHeight w:val="834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949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547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FAX番号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1661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※平日の昼間に連絡が取れる番号を記入</w:t>
            </w:r>
          </w:p>
          <w:p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497" w:type="dxa"/>
            <w:gridSpan w:val="4"/>
          </w:tcPr>
          <w:p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eastAsiaTheme="majorEastAsia" w:hAnsiTheme="majorEastAsia" w:hint="eastAsia"/>
                <w:szCs w:val="21"/>
              </w:rPr>
            </w:pPr>
          </w:p>
          <w:p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携帯電話</w:t>
            </w:r>
          </w:p>
          <w:p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</w:t>
            </w:r>
            <w:r>
              <w:rPr>
                <w:rFonts w:asciiTheme="majorEastAsia" w:eastAsiaTheme="majorEastAsia" w:hAnsiTheme="majorEastAsia"/>
                <w:szCs w:val="21"/>
              </w:rPr>
              <w:t>-mail:</w:t>
            </w:r>
          </w:p>
        </w:tc>
      </w:tr>
      <w:tr>
        <w:trPr>
          <w:trHeight w:val="33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●応募の動機や過去の活動経験、社会教育に関する意見を８００字程度にまとめてお書きください。</w:t>
            </w:r>
          </w:p>
        </w:tc>
      </w:tr>
      <w:tr>
        <w:trPr>
          <w:trHeight w:val="33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（※別紙を添付しても可）</w:t>
            </w:r>
          </w:p>
        </w:tc>
      </w:tr>
      <w:tr>
        <w:trPr>
          <w:trHeight w:val="44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>
        <w:trPr>
          <w:trHeight w:val="455"/>
        </w:trPr>
        <w:tc>
          <w:tcPr>
            <w:tcW w:w="10632" w:type="dxa"/>
            <w:gridSpan w:val="5"/>
          </w:tcPr>
          <w:p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>
      <w:pPr>
        <w:rPr>
          <w:rFonts w:asciiTheme="majorEastAsia" w:eastAsiaTheme="majorEastAsia" w:hAnsiTheme="majorEastAsia"/>
          <w:sz w:val="22"/>
        </w:rPr>
      </w:pPr>
    </w:p>
    <w:p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※応募用紙に記入いただいた個人情報は、本目的以外に使用することはありません。</w:t>
      </w:r>
    </w:p>
    <w:p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※応募用紙の返却はいたしません。</w:t>
      </w:r>
    </w:p>
    <w:sectPr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1F707A2-4D9A-4D8A-8C65-2C04432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pc24231</cp:lastModifiedBy>
  <cp:revision>17</cp:revision>
  <cp:lastPrinted>2026-01-21T06:08:00Z</cp:lastPrinted>
  <dcterms:created xsi:type="dcterms:W3CDTF">2014-02-08T01:22:00Z</dcterms:created>
  <dcterms:modified xsi:type="dcterms:W3CDTF">2026-01-21T06:08:00Z</dcterms:modified>
</cp:coreProperties>
</file>