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35" w:rsidRDefault="0003742D">
      <w:r>
        <w:rPr>
          <w:rFonts w:hint="eastAsia"/>
        </w:rPr>
        <w:t>（様式８）</w:t>
      </w:r>
    </w:p>
    <w:p w:rsidR="00CD1435" w:rsidRDefault="0003742D">
      <w:pPr>
        <w:jc w:val="right"/>
      </w:pPr>
      <w:r>
        <w:rPr>
          <w:rFonts w:hint="eastAsia"/>
        </w:rPr>
        <w:t xml:space="preserve">　　年　　月　　日</w:t>
      </w:r>
    </w:p>
    <w:p w:rsidR="00CD1435" w:rsidRDefault="00CD1435"/>
    <w:p w:rsidR="00CD1435" w:rsidRDefault="0003742D">
      <w:r>
        <w:rPr>
          <w:rFonts w:hint="eastAsia"/>
        </w:rPr>
        <w:t xml:space="preserve">　岩見沢市長　　　　　　　　様</w:t>
      </w:r>
    </w:p>
    <w:p w:rsidR="00CD1435" w:rsidRDefault="00CD1435"/>
    <w:p w:rsidR="00CD1435" w:rsidRDefault="0003742D">
      <w:r>
        <w:rPr>
          <w:rFonts w:hint="eastAsia"/>
        </w:rPr>
        <w:t xml:space="preserve">　　　　　　　　　　　　　　　　　　　　　　　　申請者</w:t>
      </w:r>
    </w:p>
    <w:p w:rsidR="00CD1435" w:rsidRDefault="0003742D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w w:val="60"/>
          <w:kern w:val="0"/>
          <w:fitText w:val="1260" w:id="409212930"/>
        </w:rPr>
        <w:t>主たる事務所の所在</w:t>
      </w:r>
      <w:r>
        <w:rPr>
          <w:rFonts w:hint="eastAsia"/>
          <w:spacing w:val="6"/>
          <w:w w:val="60"/>
          <w:kern w:val="0"/>
          <w:fitText w:val="1260" w:id="409212930"/>
        </w:rPr>
        <w:t>地</w:t>
      </w:r>
      <w:r>
        <w:rPr>
          <w:rFonts w:hint="eastAsia"/>
        </w:rPr>
        <w:t xml:space="preserve">　</w:t>
      </w:r>
    </w:p>
    <w:p w:rsidR="00CD1435" w:rsidRDefault="0003742D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26"/>
          <w:kern w:val="0"/>
          <w:fitText w:val="1260" w:id="409212929"/>
        </w:rPr>
        <w:t>法人の名</w:t>
      </w:r>
      <w:r>
        <w:rPr>
          <w:rFonts w:hint="eastAsia"/>
          <w:spacing w:val="1"/>
          <w:kern w:val="0"/>
          <w:fitText w:val="1260" w:id="409212929"/>
        </w:rPr>
        <w:t>称</w:t>
      </w:r>
      <w:r>
        <w:rPr>
          <w:rFonts w:hint="eastAsia"/>
        </w:rPr>
        <w:t xml:space="preserve">　</w:t>
      </w:r>
    </w:p>
    <w:p w:rsidR="00CD1435" w:rsidRDefault="0003742D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26"/>
          <w:kern w:val="0"/>
          <w:fitText w:val="1260" w:id="409212928"/>
        </w:rPr>
        <w:t>代表者氏</w:t>
      </w:r>
      <w:r>
        <w:rPr>
          <w:rFonts w:hint="eastAsia"/>
          <w:spacing w:val="1"/>
          <w:kern w:val="0"/>
          <w:fitText w:val="1260" w:id="409212928"/>
        </w:rPr>
        <w:t>名</w:t>
      </w:r>
      <w:r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CD1435" w:rsidRDefault="00CD1435"/>
    <w:p w:rsidR="00CD1435" w:rsidRDefault="0003742D">
      <w:pPr>
        <w:jc w:val="center"/>
      </w:pPr>
      <w:r>
        <w:rPr>
          <w:rFonts w:hint="eastAsia"/>
        </w:rPr>
        <w:t>社会福祉法人基本財産処分承認申請書</w:t>
      </w:r>
    </w:p>
    <w:p w:rsidR="00CD1435" w:rsidRDefault="00CD1435"/>
    <w:p w:rsidR="00CD1435" w:rsidRDefault="0003742D">
      <w:r>
        <w:rPr>
          <w:rFonts w:hint="eastAsia"/>
        </w:rPr>
        <w:t xml:space="preserve">　このことについて、所有する基本財産の処分の承認を得たいので、下記のとおり申請します。</w:t>
      </w:r>
    </w:p>
    <w:p w:rsidR="00CD1435" w:rsidRDefault="00CD1435"/>
    <w:p w:rsidR="00CD1435" w:rsidRDefault="0003742D">
      <w:pPr>
        <w:jc w:val="center"/>
      </w:pPr>
      <w:r>
        <w:rPr>
          <w:rFonts w:hint="eastAsia"/>
        </w:rPr>
        <w:t>記</w:t>
      </w:r>
    </w:p>
    <w:p w:rsidR="00CD1435" w:rsidRDefault="00CD1435"/>
    <w:p w:rsidR="00CD1435" w:rsidRDefault="0003742D">
      <w:r>
        <w:rPr>
          <w:rFonts w:hint="eastAsia"/>
        </w:rPr>
        <w:t>１　基本財産処分の内容</w:t>
      </w:r>
    </w:p>
    <w:p w:rsidR="00CD1435" w:rsidRDefault="0003742D">
      <w:r>
        <w:rPr>
          <w:rFonts w:hint="eastAsia"/>
        </w:rPr>
        <w:t xml:space="preserve">　　【処分の種類（売却・賃借等）、相手方（買主・借主等）、対価（売買価格・賃借料等）など】</w:t>
      </w:r>
    </w:p>
    <w:p w:rsidR="00CD1435" w:rsidRDefault="00CD1435"/>
    <w:p w:rsidR="00CD1435" w:rsidRDefault="00CD1435"/>
    <w:p w:rsidR="00CD1435" w:rsidRDefault="00CD1435"/>
    <w:p w:rsidR="00CD1435" w:rsidRDefault="00CD1435"/>
    <w:p w:rsidR="00CD1435" w:rsidRDefault="00CD1435"/>
    <w:p w:rsidR="00CD1435" w:rsidRDefault="0003742D">
      <w:r>
        <w:rPr>
          <w:rFonts w:hint="eastAsia"/>
        </w:rPr>
        <w:t>２　基本財産を処分する理由</w:t>
      </w:r>
    </w:p>
    <w:p w:rsidR="00CD1435" w:rsidRDefault="00CD1435"/>
    <w:p w:rsidR="00CD1435" w:rsidRDefault="00CD1435"/>
    <w:p w:rsidR="00CD1435" w:rsidRDefault="00CD1435"/>
    <w:p w:rsidR="00CD1435" w:rsidRDefault="00CD1435"/>
    <w:p w:rsidR="00CD1435" w:rsidRDefault="00CD1435"/>
    <w:p w:rsidR="00CD1435" w:rsidRDefault="0003742D">
      <w:r>
        <w:rPr>
          <w:rFonts w:hint="eastAsia"/>
        </w:rPr>
        <w:t>３　処分物件</w:t>
      </w:r>
    </w:p>
    <w:p w:rsidR="00CD1435" w:rsidRDefault="0003742D">
      <w:r>
        <w:rPr>
          <w:rFonts w:hint="eastAsia"/>
        </w:rPr>
        <w:t xml:space="preserve">　　【各所在地、地目・地積</w:t>
      </w:r>
      <w:r>
        <w:rPr>
          <w:rFonts w:hint="eastAsia"/>
        </w:rPr>
        <w:t>(</w:t>
      </w:r>
      <w:r>
        <w:rPr>
          <w:rFonts w:hint="eastAsia"/>
        </w:rPr>
        <w:t>土地１筆毎</w:t>
      </w:r>
      <w:r>
        <w:rPr>
          <w:rFonts w:hint="eastAsia"/>
        </w:rPr>
        <w:t>)</w:t>
      </w:r>
      <w:r>
        <w:rPr>
          <w:rFonts w:hint="eastAsia"/>
        </w:rPr>
        <w:t>、種類・構造・床面積</w:t>
      </w:r>
      <w:r>
        <w:rPr>
          <w:rFonts w:hint="eastAsia"/>
        </w:rPr>
        <w:t>(</w:t>
      </w:r>
      <w:r>
        <w:rPr>
          <w:rFonts w:hint="eastAsia"/>
        </w:rPr>
        <w:t>建物１棟毎</w:t>
      </w:r>
      <w:r>
        <w:rPr>
          <w:rFonts w:hint="eastAsia"/>
        </w:rPr>
        <w:t>)</w:t>
      </w:r>
      <w:r>
        <w:rPr>
          <w:rFonts w:hint="eastAsia"/>
        </w:rPr>
        <w:t>、具体的用途等】</w:t>
      </w:r>
    </w:p>
    <w:p w:rsidR="00CD1435" w:rsidRDefault="00CD1435"/>
    <w:p w:rsidR="00CD1435" w:rsidRDefault="00CD1435"/>
    <w:p w:rsidR="00CD1435" w:rsidRDefault="00CD1435"/>
    <w:p w:rsidR="00CD1435" w:rsidRDefault="00CD1435"/>
    <w:p w:rsidR="00CD1435" w:rsidRDefault="00CD1435"/>
    <w:sectPr w:rsidR="00CD143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35"/>
    <w:rsid w:val="0003742D"/>
    <w:rsid w:val="00C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5DD94"/>
  <w15:docId w15:val="{CB57737C-531C-4B29-BBD4-682189E1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8</cp:revision>
  <cp:lastPrinted>2013-03-22T05:33:00Z</cp:lastPrinted>
  <dcterms:created xsi:type="dcterms:W3CDTF">2013-08-05T04:05:00Z</dcterms:created>
  <dcterms:modified xsi:type="dcterms:W3CDTF">2021-12-06T06:53:00Z</dcterms:modified>
</cp:coreProperties>
</file>