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別紙１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デジタル人材育成・活躍支援業務</w:t>
      </w:r>
    </w:p>
    <w:p>
      <w:pPr>
        <w:jc w:val="center"/>
        <w:rPr>
          <w:sz w:val="24"/>
          <w:szCs w:val="28"/>
        </w:rPr>
      </w:pPr>
      <w:r>
        <w:rPr>
          <w:rFonts w:hint="eastAsia"/>
          <w:spacing w:val="32"/>
          <w:kern w:val="0"/>
          <w:sz w:val="24"/>
          <w:szCs w:val="28"/>
          <w:fitText w:val="3600" w:id="-458562816"/>
        </w:rPr>
        <w:t>公募型プロポーザル質問</w:t>
      </w:r>
      <w:r>
        <w:rPr>
          <w:rFonts w:hint="eastAsia"/>
          <w:spacing w:val="8"/>
          <w:kern w:val="0"/>
          <w:sz w:val="24"/>
          <w:szCs w:val="28"/>
          <w:fitText w:val="3600" w:id="-458562816"/>
        </w:rPr>
        <w:t>書</w:t>
      </w:r>
    </w:p>
    <w:p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2"/>
        </w:rPr>
      </w:pPr>
    </w:p>
    <w:p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令和 ８ 年　　月　　日</w:t>
      </w:r>
    </w:p>
    <w:p>
      <w:pPr>
        <w:autoSpaceDE w:val="0"/>
        <w:autoSpaceDN w:val="0"/>
        <w:adjustRightInd w:val="0"/>
        <w:ind w:firstLineChars="100" w:firstLine="22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（あて先）岩見沢市企画財政部情報政策課情報化推進係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 xml:space="preserve">　　　　　　E-mail :</w:t>
      </w:r>
      <w:r>
        <w:t xml:space="preserve"> </w:t>
      </w:r>
      <w:r>
        <w:rPr>
          <w:rFonts w:ascii="ＭＳ 明朝" w:cs="ＭＳ 明朝"/>
          <w:color w:val="000000"/>
          <w:kern w:val="0"/>
          <w:sz w:val="22"/>
        </w:rPr>
        <w:t>media@city.iwamizawa.lg.jp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《提出者》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263"/>
      </w:tblGrid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spacing w:val="275"/>
                <w:kern w:val="0"/>
                <w:sz w:val="22"/>
                <w:fitText w:val="1760" w:id="1152219136"/>
              </w:rPr>
              <w:t>所在</w:t>
            </w:r>
            <w:r>
              <w:rPr>
                <w:rFonts w:ascii="ＭＳ 明朝" w:cs="ＭＳ 明朝" w:hint="eastAsia"/>
                <w:kern w:val="0"/>
                <w:sz w:val="22"/>
                <w:fitText w:val="1760" w:id="1152219136"/>
              </w:rPr>
              <w:t>地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spacing w:val="275"/>
                <w:kern w:val="0"/>
                <w:sz w:val="22"/>
                <w:fitText w:val="1760" w:id="1152218887"/>
              </w:rPr>
              <w:t>法人</w:t>
            </w:r>
            <w:r>
              <w:rPr>
                <w:rFonts w:ascii="ＭＳ 明朝" w:cs="ＭＳ 明朝" w:hint="eastAsia"/>
                <w:kern w:val="0"/>
                <w:sz w:val="22"/>
                <w:fitText w:val="1760" w:id="1152218887"/>
              </w:rPr>
              <w:t>名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kern w:val="0"/>
                <w:sz w:val="22"/>
              </w:rPr>
            </w:pPr>
            <w:r>
              <w:rPr>
                <w:rFonts w:ascii="ＭＳ 明朝" w:cs="ＭＳ 明朝" w:hint="eastAsia"/>
                <w:spacing w:val="44"/>
                <w:kern w:val="0"/>
                <w:sz w:val="22"/>
                <w:fitText w:val="1760" w:id="1152218886"/>
              </w:rPr>
              <w:t>代表者職氏</w:t>
            </w:r>
            <w:r>
              <w:rPr>
                <w:rFonts w:ascii="ＭＳ 明朝" w:cs="ＭＳ 明朝" w:hint="eastAsia"/>
                <w:kern w:val="0"/>
                <w:sz w:val="22"/>
                <w:fitText w:val="1760" w:id="1152218886"/>
              </w:rPr>
              <w:t>名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spacing w:val="44"/>
                <w:kern w:val="0"/>
                <w:sz w:val="22"/>
                <w:fitText w:val="1760" w:id="1152218885"/>
              </w:rPr>
              <w:t>担当者職氏</w:t>
            </w:r>
            <w:r>
              <w:rPr>
                <w:rFonts w:ascii="ＭＳ 明朝" w:cs="ＭＳ 明朝" w:hint="eastAsia"/>
                <w:kern w:val="0"/>
                <w:sz w:val="22"/>
                <w:fitText w:val="1760" w:id="1152218885"/>
              </w:rPr>
              <w:t>名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spacing w:val="146"/>
                <w:kern w:val="0"/>
                <w:sz w:val="22"/>
                <w:fitText w:val="1760" w:id="1152218882"/>
              </w:rPr>
              <w:t>電話番</w:t>
            </w:r>
            <w:r>
              <w:rPr>
                <w:rFonts w:ascii="ＭＳ 明朝" w:cs="ＭＳ 明朝" w:hint="eastAsia"/>
                <w:spacing w:val="2"/>
                <w:kern w:val="0"/>
                <w:sz w:val="22"/>
                <w:fitText w:val="1760" w:id="1152218882"/>
              </w:rPr>
              <w:t>号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spacing w:val="18"/>
                <w:kern w:val="0"/>
                <w:sz w:val="22"/>
                <w:fitText w:val="1760" w:id="1152218881"/>
              </w:rPr>
              <w:t>ファックス番</w:t>
            </w:r>
            <w:r>
              <w:rPr>
                <w:rFonts w:ascii="ＭＳ 明朝" w:cs="ＭＳ 明朝" w:hint="eastAsia"/>
                <w:spacing w:val="2"/>
                <w:kern w:val="0"/>
                <w:sz w:val="22"/>
                <w:fitText w:val="1760" w:id="1152218881"/>
              </w:rPr>
              <w:t>号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kern w:val="0"/>
                <w:sz w:val="22"/>
              </w:rPr>
              <w:t>E-mailアドレス</w:t>
            </w:r>
          </w:p>
        </w:tc>
        <w:tc>
          <w:tcPr>
            <w:tcW w:w="6306" w:type="dxa"/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</w:tbl>
    <w:p>
      <w:pPr>
        <w:rPr>
          <w:rFonts w:ascii="ＭＳ 明朝" w:cs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6272"/>
      </w:tblGrid>
      <w:tr>
        <w:tc>
          <w:tcPr>
            <w:tcW w:w="2694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sz w:val="22"/>
              </w:rPr>
              <w:t>質問事項</w:t>
            </w:r>
          </w:p>
        </w:tc>
        <w:tc>
          <w:tcPr>
            <w:tcW w:w="6306" w:type="dxa"/>
            <w:shd w:val="clear" w:color="auto" w:fill="auto"/>
          </w:tcPr>
          <w:p>
            <w:pPr>
              <w:jc w:val="center"/>
              <w:rPr>
                <w:rFonts w:ascii="ＭＳ 明朝" w:cs="ＭＳ 明朝"/>
                <w:sz w:val="22"/>
              </w:rPr>
            </w:pPr>
            <w:r>
              <w:rPr>
                <w:rFonts w:ascii="ＭＳ 明朝" w:cs="ＭＳ 明朝" w:hint="eastAsia"/>
                <w:sz w:val="22"/>
              </w:rPr>
              <w:t>内容（具体的に記載して下さい。）</w:t>
            </w:r>
          </w:p>
        </w:tc>
      </w:tr>
      <w:tr>
        <w:trPr>
          <w:trHeight w:val="182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  <w:p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630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rFonts w:ascii="ＭＳ 明朝" w:cs="ＭＳ 明朝"/>
                <w:sz w:val="22"/>
              </w:rPr>
            </w:pPr>
          </w:p>
        </w:tc>
      </w:tr>
    </w:tbl>
    <w:p>
      <w:pPr>
        <w:ind w:left="220" w:hangingChars="100" w:hanging="220"/>
        <w:rPr>
          <w:rFonts w:ascii="ＭＳ 明朝" w:cs="ＭＳ 明朝"/>
          <w:sz w:val="22"/>
        </w:rPr>
      </w:pPr>
      <w:r>
        <w:rPr>
          <w:rFonts w:ascii="ＭＳ 明朝" w:cs="ＭＳ 明朝" w:hint="eastAsia"/>
          <w:sz w:val="22"/>
        </w:rPr>
        <w:t>※　電子メールで提出し、必ず電話等で送信した旨を伝え受信したことを確認してください。</w:t>
      </w:r>
    </w:p>
    <w:p>
      <w:pPr>
        <w:rPr>
          <w:rFonts w:ascii="ＭＳ 明朝" w:cs="ＭＳ 明朝"/>
          <w:sz w:val="22"/>
        </w:rPr>
      </w:pPr>
      <w:r>
        <w:rPr>
          <w:rFonts w:ascii="ＭＳ 明朝" w:cs="ＭＳ 明朝" w:hint="eastAsia"/>
          <w:sz w:val="22"/>
        </w:rPr>
        <w:t>※　質問がない場合には、質問書を提出する必要はありません。</w:t>
      </w:r>
    </w:p>
    <w:sectPr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80EB9-3C4D-442F-ACE4-8194319D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2011110</dc:creator>
  <cp:keywords/>
  <cp:lastModifiedBy>lg22006</cp:lastModifiedBy>
  <cp:revision>2</cp:revision>
  <cp:lastPrinted>2024-01-23T12:50:00Z</cp:lastPrinted>
  <dcterms:created xsi:type="dcterms:W3CDTF">2026-04-27T02:20:00Z</dcterms:created>
  <dcterms:modified xsi:type="dcterms:W3CDTF">2026-04-27T02:20:00Z</dcterms:modified>
</cp:coreProperties>
</file>